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rPr>
          <w:rFonts w:ascii="宋体" w:hAnsi="宋体"/>
          <w:b/>
          <w:bCs/>
          <w:color w:val="FF0000"/>
          <w:sz w:val="44"/>
          <w:szCs w:val="44"/>
        </w:rPr>
      </w:pPr>
      <w:r>
        <w:rPr>
          <w:rFonts w:hint="eastAsia" w:ascii="宋体" w:hAnsi="宋体"/>
          <w:b/>
          <w:bCs/>
          <w:color w:val="FF0000"/>
          <w:sz w:val="44"/>
          <w:szCs w:val="44"/>
        </w:rPr>
        <w:t>贵宾美国面试注意事项</w:t>
      </w:r>
    </w:p>
    <w:p>
      <w:pPr>
        <w:rPr>
          <w:rFonts w:hint="eastAsia" w:ascii="宋体" w:hAnsi="宋体"/>
          <w:b/>
          <w:bCs/>
          <w:color w:val="000000"/>
          <w:u w:val="single"/>
        </w:rPr>
      </w:pPr>
      <w:r>
        <w:rPr>
          <w:rFonts w:hint="eastAsia" w:ascii="宋体" w:hAnsi="宋体"/>
          <w:color w:val="000000"/>
        </w:rPr>
        <w:t xml:space="preserve">                    </w:t>
      </w:r>
    </w:p>
    <w:p>
      <w:pPr>
        <w:rPr>
          <w:rFonts w:hint="eastAsia" w:ascii="宋体" w:hAnsi="宋体"/>
          <w:b/>
          <w:bCs/>
          <w:color w:val="000000"/>
          <w:sz w:val="30"/>
          <w:szCs w:val="30"/>
          <w:u w:val="single"/>
        </w:rPr>
      </w:pPr>
      <w:r>
        <w:rPr>
          <w:rFonts w:hint="eastAsia" w:ascii="宋体" w:hAnsi="宋体"/>
          <w:b/>
          <w:bCs/>
          <w:color w:val="000000"/>
          <w:sz w:val="30"/>
          <w:szCs w:val="30"/>
          <w:u w:val="single"/>
        </w:rPr>
        <w:t>如您美国签证面签前有什么疑问，请</w:t>
      </w:r>
      <w:r>
        <w:rPr>
          <w:rFonts w:hint="eastAsia" w:ascii="宋体" w:hAnsi="宋体"/>
          <w:b/>
          <w:bCs/>
          <w:color w:val="000000"/>
          <w:sz w:val="30"/>
          <w:szCs w:val="30"/>
          <w:u w:val="single"/>
          <w:lang w:val="en-US" w:eastAsia="zh-CN"/>
        </w:rPr>
        <w:t xml:space="preserve">拨打13683222164 </w:t>
      </w:r>
      <w:r>
        <w:rPr>
          <w:rFonts w:hint="eastAsia" w:ascii="宋体" w:hAnsi="宋体"/>
          <w:b/>
          <w:bCs/>
          <w:color w:val="000000"/>
          <w:sz w:val="30"/>
          <w:szCs w:val="30"/>
          <w:u w:val="single"/>
        </w:rPr>
        <w:t>联系</w:t>
      </w:r>
      <w:r>
        <w:rPr>
          <w:rFonts w:hint="eastAsia" w:ascii="宋体" w:hAnsi="宋体"/>
          <w:b/>
          <w:bCs/>
          <w:color w:val="000000"/>
          <w:sz w:val="30"/>
          <w:szCs w:val="30"/>
          <w:u w:val="single"/>
          <w:lang w:val="en-US" w:eastAsia="zh-CN"/>
        </w:rPr>
        <w:t>老师</w:t>
      </w:r>
      <w:r>
        <w:rPr>
          <w:rFonts w:hint="eastAsia" w:ascii="宋体" w:hAnsi="宋体"/>
          <w:b/>
          <w:bCs/>
          <w:color w:val="000000"/>
          <w:sz w:val="30"/>
          <w:szCs w:val="30"/>
          <w:u w:val="single"/>
        </w:rPr>
        <w:t>！</w:t>
      </w:r>
      <w:bookmarkStart w:id="2" w:name="_GoBack"/>
      <w:bookmarkEnd w:id="2"/>
    </w:p>
    <w:p>
      <w:pPr>
        <w:rPr>
          <w:rFonts w:hint="eastAsia" w:ascii="宋体" w:hAnsi="宋体"/>
          <w:b/>
          <w:bCs/>
          <w:color w:val="0000FF"/>
          <w:u w:val="single"/>
        </w:rPr>
      </w:pPr>
    </w:p>
    <w:p>
      <w:pPr>
        <w:rPr>
          <w:rFonts w:hint="eastAsia" w:ascii="宋体" w:hAnsi="宋体"/>
          <w:b/>
          <w:bCs/>
          <w:color w:val="0000FF"/>
          <w:sz w:val="28"/>
          <w:szCs w:val="28"/>
          <w:u w:val="single"/>
        </w:rPr>
      </w:pPr>
      <w:r>
        <w:rPr>
          <w:rFonts w:hint="eastAsia" w:ascii="宋体" w:hAnsi="宋体"/>
          <w:b/>
          <w:bCs/>
          <w:color w:val="0000FF"/>
          <w:sz w:val="28"/>
          <w:szCs w:val="28"/>
          <w:u w:val="single"/>
        </w:rPr>
        <w:t>客服通知您的时间，是入馆时间并非面试时间！建议，提前半小时到使馆门口。</w:t>
      </w:r>
    </w:p>
    <w:p>
      <w:pPr>
        <w:rPr>
          <w:rFonts w:ascii="宋体" w:hAnsi="宋体"/>
          <w:b/>
          <w:bCs/>
          <w:color w:val="0000FF"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>进馆请持</w:t>
      </w:r>
      <w:r>
        <w:rPr>
          <w:rFonts w:hint="eastAsia" w:ascii="宋体" w:hAnsi="宋体"/>
          <w:b/>
          <w:bCs/>
          <w:color w:val="FF0000"/>
          <w:sz w:val="44"/>
          <w:szCs w:val="44"/>
          <w:u w:val="single"/>
        </w:rPr>
        <w:t>透明口袋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携带签证资料，</w:t>
      </w:r>
      <w:r>
        <w:rPr>
          <w:rFonts w:hint="eastAsia" w:ascii="宋体" w:hAnsi="宋体"/>
          <w:b/>
          <w:bCs/>
          <w:color w:val="FF0000"/>
          <w:sz w:val="44"/>
          <w:szCs w:val="44"/>
          <w:u w:val="single"/>
        </w:rPr>
        <w:t>请勿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将以下物品带入使馆：</w:t>
      </w:r>
      <w:r>
        <w:rPr>
          <w:rFonts w:hint="eastAsia" w:ascii="宋体" w:hAnsi="宋体"/>
          <w:b/>
          <w:bCs/>
          <w:color w:val="FF0000"/>
          <w:sz w:val="44"/>
          <w:szCs w:val="44"/>
          <w:u w:val="single"/>
        </w:rPr>
        <w:t>手机等通讯器材，移动存储等器材，打火机等器材，照相机等拍摄器材以及随身携带的包包。</w:t>
      </w:r>
    </w:p>
    <w:p>
      <w:pPr>
        <w:rPr>
          <w:rFonts w:ascii="宋体" w:hAnsi="宋体"/>
          <w:b/>
          <w:bCs/>
          <w:color w:val="0000FF"/>
          <w:u w:val="single"/>
        </w:rPr>
      </w:pPr>
    </w:p>
    <w:p>
      <w:pPr>
        <w:rPr>
          <w:rFonts w:ascii="宋体" w:hAnsi="宋体"/>
          <w:b/>
          <w:bCs/>
          <w:color w:val="0000FF"/>
          <w:u w:val="single"/>
        </w:rPr>
      </w:pPr>
    </w:p>
    <w:p>
      <w:pPr>
        <w:rPr>
          <w:rFonts w:hint="eastAsia" w:ascii="宋体" w:hAnsi="宋体"/>
          <w:b/>
          <w:bCs/>
          <w:color w:val="0000FF"/>
          <w:u w:val="single"/>
        </w:rPr>
      </w:pPr>
      <w:r>
        <w:rPr>
          <w:rFonts w:ascii="宋体" w:hAnsi="宋体"/>
          <w:b/>
          <w:color w:val="0000FF"/>
          <w:u w:val="single"/>
        </w:rPr>
        <w:drawing>
          <wp:inline distT="0" distB="0" distL="114300" distR="114300">
            <wp:extent cx="5751830" cy="3695700"/>
            <wp:effectExtent l="0" t="0" r="1270" b="0"/>
            <wp:docPr id="1" name="图片 1" descr="http://www.dragonofchina.com/wy_json/ImgFileupload/2013101615281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dragonofchina.com/wy_json/ImgFileupload/2013101615281246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183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/>
          <w:b/>
          <w:bCs/>
          <w:color w:val="FF0000"/>
          <w:sz w:val="32"/>
          <w:szCs w:val="32"/>
          <w:u w:val="single"/>
        </w:rPr>
      </w:pPr>
    </w:p>
    <w:p>
      <w:pPr>
        <w:jc w:val="center"/>
        <w:rPr>
          <w:rFonts w:hint="eastAsia" w:ascii="宋体" w:hAnsi="宋体" w:cs="宋体"/>
          <w:b/>
          <w:color w:val="FF0000"/>
          <w:kern w:val="0"/>
          <w:szCs w:val="21"/>
        </w:rPr>
      </w:pPr>
      <w:r>
        <w:rPr>
          <w:rFonts w:hint="eastAsia" w:ascii="宋体" w:hAnsi="宋体"/>
          <w:b/>
          <w:bCs/>
          <w:color w:val="FF0000"/>
          <w:sz w:val="32"/>
          <w:szCs w:val="32"/>
          <w:u w:val="single"/>
        </w:rPr>
        <w:t>面试地址</w:t>
      </w:r>
      <w:r>
        <w:rPr>
          <w:rFonts w:ascii="宋体" w:hAnsi="宋体" w:cs="宋体"/>
          <w:b/>
          <w:color w:val="FF0000"/>
          <w:kern w:val="0"/>
          <w:szCs w:val="21"/>
        </w:rPr>
        <w:br w:type="textWrapping"/>
      </w:r>
    </w:p>
    <w:p>
      <w:pPr>
        <w:rPr>
          <w:rFonts w:hint="eastAsia" w:ascii="宋体" w:hAnsi="宋体" w:cs="宋体"/>
          <w:b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面试人：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/>
        </w:rPr>
        <w:t>某某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 xml:space="preserve">  </w:t>
      </w:r>
      <w:r>
        <w:rPr>
          <w:rFonts w:ascii="宋体" w:hAnsi="宋体" w:cs="宋体"/>
          <w:b/>
          <w:kern w:val="0"/>
          <w:sz w:val="28"/>
          <w:szCs w:val="28"/>
        </w:rPr>
        <w:br w:type="textWrapping"/>
      </w:r>
      <w:r>
        <w:rPr>
          <w:rFonts w:ascii="宋体" w:hAnsi="宋体" w:cs="宋体"/>
          <w:b/>
          <w:kern w:val="0"/>
          <w:sz w:val="28"/>
          <w:szCs w:val="28"/>
        </w:rPr>
        <w:t>签证面谈</w:t>
      </w:r>
      <w:r>
        <w:rPr>
          <w:rFonts w:hint="eastAsia" w:ascii="宋体" w:hAnsi="宋体" w:cs="宋体"/>
          <w:b/>
          <w:kern w:val="0"/>
          <w:sz w:val="28"/>
          <w:szCs w:val="28"/>
        </w:rPr>
        <w:t>时间：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2017年8月6日  14:00</w:t>
      </w:r>
    </w:p>
    <w:p>
      <w:pPr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w:t>签证面谈地址：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北京市朝阳区安家楼路</w:t>
      </w:r>
      <w:r>
        <w:rPr>
          <w:rFonts w:ascii="宋体" w:hAnsi="宋体" w:cs="宋体"/>
          <w:b/>
          <w:color w:val="FF0000"/>
          <w:kern w:val="0"/>
          <w:sz w:val="28"/>
          <w:szCs w:val="28"/>
        </w:rPr>
        <w:t>55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号</w:t>
      </w:r>
    </w:p>
    <w:p>
      <w:pPr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(如果您做地铁，请在10号线地铁，亮马桥站，B口出，具体行走路线，详见下图。)</w:t>
      </w:r>
    </w:p>
    <w:p>
      <w:pPr>
        <w:rPr>
          <w:sz w:val="24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3013710" cy="3153410"/>
            <wp:effectExtent l="0" t="0" r="15240" b="889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3710" cy="315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以下DS160请牢记并请面试时回答一致（未提及信息以实际为准即可）： </w:t>
      </w:r>
    </w:p>
    <w:p>
      <w:pPr>
        <w:numPr>
          <w:ilvl w:val="0"/>
          <w:numId w:val="1"/>
        </w:numPr>
        <w:rPr>
          <w:rFonts w:ascii="宋体" w:hAnsi="宋体"/>
          <w:b/>
          <w:szCs w:val="21"/>
        </w:rPr>
      </w:pPr>
      <w:r>
        <w:rPr>
          <w:rFonts w:hint="eastAsia" w:ascii="微软雅黑" w:hAnsi="微软雅黑" w:eastAsia="微软雅黑"/>
          <w:sz w:val="24"/>
        </w:rPr>
        <w:t>没有详细的行程计划，计划出行时间：</w:t>
      </w:r>
      <w:r>
        <w:rPr>
          <w:rFonts w:hint="eastAsia" w:ascii="微软雅黑" w:hAnsi="微软雅黑" w:eastAsia="微软雅黑"/>
          <w:b/>
          <w:color w:val="FF0000"/>
          <w:sz w:val="24"/>
        </w:rPr>
        <w:t>2017年7月10日</w:t>
      </w:r>
      <w:r>
        <w:rPr>
          <w:rFonts w:hint="eastAsia" w:ascii="微软雅黑" w:hAnsi="微软雅黑" w:eastAsia="微软雅黑"/>
          <w:color w:val="FF0000"/>
          <w:sz w:val="24"/>
        </w:rPr>
        <w:t xml:space="preserve"> </w:t>
      </w:r>
      <w:r>
        <w:rPr>
          <w:rFonts w:hint="eastAsia" w:ascii="微软雅黑" w:hAnsi="微软雅黑" w:eastAsia="微软雅黑"/>
          <w:sz w:val="24"/>
        </w:rPr>
        <w:t>停留</w:t>
      </w:r>
      <w:r>
        <w:rPr>
          <w:rFonts w:hint="eastAsia" w:ascii="微软雅黑" w:hAnsi="微软雅黑" w:eastAsia="微软雅黑"/>
          <w:b/>
          <w:color w:val="FF0000"/>
          <w:sz w:val="24"/>
        </w:rPr>
        <w:t>15天</w:t>
      </w:r>
    </w:p>
    <w:p>
      <w:pPr>
        <w:pStyle w:val="6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在美停留住址及联系人信息，均填写的首站抵达城市：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夏威夷</w:t>
      </w:r>
    </w:p>
    <w:p>
      <w:pPr>
        <w:pStyle w:val="6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美国的景点，自己了解几个，已便应对签证官的提问。</w:t>
      </w:r>
    </w:p>
    <w:p>
      <w:pPr>
        <w:rPr>
          <w:rFonts w:ascii="Arial" w:hAnsi="Arial" w:cs="Arial"/>
          <w:kern w:val="0"/>
          <w:szCs w:val="21"/>
        </w:rPr>
      </w:pPr>
    </w:p>
    <w:p>
      <w:pPr>
        <w:rPr>
          <w:rFonts w:hint="eastAsia"/>
          <w:b/>
          <w:color w:val="FF0000"/>
          <w:sz w:val="24"/>
          <w:u w:val="single"/>
        </w:rPr>
      </w:pPr>
      <w:r>
        <w:rPr>
          <w:rFonts w:hint="eastAsia" w:ascii="Arial" w:hAnsi="Arial" w:cs="Arial"/>
          <w:b/>
          <w:color w:val="FF0000"/>
          <w:kern w:val="0"/>
          <w:szCs w:val="21"/>
          <w:u w:val="single"/>
        </w:rPr>
        <w:t>注意：签证拿到后出行时间及旅行、航班酒店等无需与我们DS160信息一致，请妥善安排自己的旅游行程并在可停留期内回国。</w:t>
      </w:r>
    </w:p>
    <w:p>
      <w:pPr>
        <w:ind w:firstLine="1245" w:firstLineChars="443"/>
        <w:rPr>
          <w:rFonts w:ascii="宋体" w:hAnsi="宋体"/>
          <w:b/>
          <w:bCs/>
          <w:color w:val="FF0000"/>
        </w:rPr>
      </w:pPr>
      <w:r>
        <w:rPr>
          <w:rFonts w:hint="eastAsia" w:ascii="宋体" w:hAnsi="宋体"/>
          <w:b/>
          <w:bCs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92710</wp:posOffset>
                </wp:positionV>
                <wp:extent cx="625475" cy="233680"/>
                <wp:effectExtent l="4445" t="9525" r="17780" b="23495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75" cy="233680"/>
                        </a:xfrm>
                        <a:custGeom>
                          <a:avLst/>
                          <a:gdLst>
                            <a:gd name="txL" fmla="*/ 3375 w 21600"/>
                            <a:gd name="txT" fmla="*/ 5400 h 21600"/>
                            <a:gd name="txR" fmla="*/ 18900 w 21600"/>
                            <a:gd name="txB" fmla="*/ 16200 h 21600"/>
                          </a:gdLst>
                          <a:ahLst/>
                          <a:cxnLst>
                            <a:cxn ang="270">
                              <a:pos x="16200" y="0"/>
                            </a:cxn>
                            <a:cxn ang="180">
                              <a:pos x="0" y="10800"/>
                            </a:cxn>
                            <a:cxn ang="90">
                              <a:pos x="16200" y="21600"/>
                            </a:cxn>
                            <a:cxn ang="0">
                              <a:pos x="21600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6200" y="0"/>
                              </a:moveTo>
                              <a:lnTo>
                                <a:pt x="16200" y="5400"/>
                              </a:lnTo>
                              <a:lnTo>
                                <a:pt x="3375" y="5400"/>
                              </a:lnTo>
                              <a:lnTo>
                                <a:pt x="3375" y="16200"/>
                              </a:lnTo>
                              <a:lnTo>
                                <a:pt x="16200" y="16200"/>
                              </a:lnTo>
                              <a:lnTo>
                                <a:pt x="16200" y="21600"/>
                              </a:lnTo>
                              <a:lnTo>
                                <a:pt x="21600" y="10800"/>
                              </a:lnTo>
                              <a:close/>
                            </a:path>
                            <a:path w="21600" h="21600">
                              <a:moveTo>
                                <a:pt x="1350" y="5400"/>
                              </a:moveTo>
                              <a:lnTo>
                                <a:pt x="1350" y="16200"/>
                              </a:lnTo>
                              <a:lnTo>
                                <a:pt x="2700" y="16200"/>
                              </a:lnTo>
                              <a:lnTo>
                                <a:pt x="2700" y="5400"/>
                              </a:lnTo>
                              <a:close/>
                            </a:path>
                            <a:path w="21600" h="21600">
                              <a:moveTo>
                                <a:pt x="0" y="5400"/>
                              </a:moveTo>
                              <a:lnTo>
                                <a:pt x="0" y="16200"/>
                              </a:lnTo>
                              <a:lnTo>
                                <a:pt x="675" y="16200"/>
                              </a:lnTo>
                              <a:lnTo>
                                <a:pt x="675" y="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6.75pt;margin-top:7.3pt;height:18.4pt;width:49.25pt;z-index:251658240;mso-width-relative:page;mso-height-relative:page;" fillcolor="#FFFF00" filled="t" stroked="t" coordsize="21600,21600" o:gfxdata="UEsDBAoAAAAAAIdO4kAAAAAAAAAAAAAAAAAEAAAAZHJzL1BLAwQUAAAACACHTuJATc88iNgAAAAI&#10;AQAADwAAAGRycy9kb3ducmV2LnhtbE2PwU7DMBBE70j8g7VIXFDrpLQVhDiVAHFCQiVUcHXjJY4a&#10;r0PsNIGvZ3uC02o0o9k3+WZyrThiHxpPCtJ5AgKp8qahWsHu7Wl2AyJETUa3nlDBNwbYFOdnuc6M&#10;H+kVj2WsBZdQyLQCG2OXSRkqi06Hue+Q2Pv0vdORZV9L0+uRy10rF0mylk43xB+s7vDBYnUoB6fg&#10;8efFPo/3V+a23o7DB5XuMH29K3V5kSZ3ICJO8S8MJ3xGh4KZ9n4gE0TL+nrFSb7LNYiTny54217B&#10;Kl2CLHL5f0DxC1BLAwQUAAAACACHTuJASutt1hQDAAC+CAAADgAAAGRycy9lMm9Eb2MueG1srVbN&#10;btQwEL4j8Q6Wj0g0P9vdblfdrVRKuVRQ0fIAbuJsIjm2Zbub7J07d46oL4EqeBqKeAzGdpLN0m27&#10;Rc0hceLP4/m+mfHk4LAuGVpQpQvBpzjaCTGiPBFpwedT/Oni5PUYI20ITwkTnE7xkmp8OHv54qCS&#10;ExqLXLCUKgRGuJ5UcopzY+QkCHSS05LoHSEph8lMqJIYeFXzIFWkAuslC+IwHAWVUKlUIqFaw9dj&#10;P4lnzn6W0cR8yDJNDWJTDL4Zd1fufmnvweyATOaKyLxIGjfIf3hRkoLDpp2pY2IIulLFHVNlkSih&#10;RWZ2ElEGIsuKhDoOwCYK/2FznhNJHRcQR8tOJv18ZpP3izOFinSKY4w4KSFEv25ufn/+cnv99c/P&#10;77c/vqHYilRJPQHsuTxTzZuGoWVcZ6q0T+CCaifsshOW1gYl8HEUD3f3hhglMBUPBqOxEz5YLU6u&#10;tHlHhTNEFqfa+LikMHKqpo1vpj7FKCsZxOhVgAaDvSGqUByNwjaSK+BFDzjcDUOU3wP82ANG431A&#10;3mfyqI8cQfr1bQKbeesvyVsKSc0bDjBCxFZFvBe6VJFCW8EiawijVjQwA0hLulsQgVz2Q7PAg6Nw&#10;7ElvWLC/hl9t0Am1Yc3aEg+0Pt3Zxi9tOCmoL1tZLixQW6YG1aG6TA2iQn2Z+shXmCTGSuJYwBBV&#10;IIOLGsrbkZ0rxYJeCIcym7VZIRjfjLSxtpuCoy2kfUpn1GaN03t7pJfwIaMrkZ+C7QekdbJ9emc3&#10;R6LFJExo6t2yCj9Z3sHQJ1NPiXsFbrGP84MEb3LUpfZDsnXQngfPRG5rZtv6OmrS5nEBWuQ2pCBN&#10;u+KwtdU7CLVgRXpSMGbjqtX88g1TaEGg3k7g6rJ8Dca4ra39YWxPWwINNWPEwLCUcMRrPncHydqK&#10;NcOhu5ryWYNJpc0x0bl3wE350i4LQxXEmExyStK3PEVmKaGNcOj32DpT0hQjRuH3wI4c0pCCbYN0&#10;NQylbLuP7zd2dCnSJTStK6mKeQ6nTuT8tTPQJF3hNw3dduH+u7O0+u2Y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FBQAAW0NvbnRlbnRfVHlw&#10;ZXNdLnhtbFBLAQIUAAoAAAAAAIdO4kAAAAAAAAAAAAAAAAAGAAAAAAAAAAAAEAAAAGcEAABfcmVs&#10;cy9QSwECFAAUAAAACACHTuJAihRmPNEAAACUAQAACwAAAAAAAAABACAAAACLBAAAX3JlbHMvLnJl&#10;bHNQSwECFAAKAAAAAACHTuJAAAAAAAAAAAAAAAAABAAAAAAAAAAAABAAAAAAAAAAZHJzL1BLAQIU&#10;ABQAAAAIAIdO4kBNzzyI2AAAAAgBAAAPAAAAAAAAAAEAIAAAACIAAABkcnMvZG93bnJldi54bWxQ&#10;SwECFAAUAAAACACHTuJASutt1hQDAAC+CAAADgAAAAAAAAABACAAAAAnAQAAZHJzL2Uyb0RvYy54&#10;bWxQSwUGAAAAAAYABgBZAQAArQYAAAAA&#10;" path="m16200,0l16200,5400,3375,5400,3375,16200,16200,16200,16200,21600,21600,10800xem1350,5400l1350,16200,2700,16200,2700,5400xem0,5400l0,16200,675,16200,675,5400xe">
                <v:path o:connectlocs="16200,0;0,10800;16200,21600;21600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bCs/>
          <w:color w:val="FF0000"/>
          <w:sz w:val="28"/>
          <w:szCs w:val="28"/>
          <w:u w:val="single"/>
        </w:rPr>
        <w:t>出发前请您再仔细检查一遍，您所需要带的所有资料</w:t>
      </w:r>
      <w:r>
        <w:rPr>
          <w:rFonts w:hint="eastAsia" w:ascii="宋体" w:hAnsi="宋体"/>
          <w:b/>
          <w:bCs/>
          <w:color w:val="FF0000"/>
          <w:sz w:val="30"/>
          <w:szCs w:val="30"/>
          <w:highlight w:val="yellow"/>
          <w:u w:val="single"/>
        </w:rPr>
        <w:t>原件</w:t>
      </w:r>
      <w:r>
        <w:rPr>
          <w:rFonts w:hint="eastAsia" w:ascii="宋体" w:hAnsi="宋体"/>
          <w:b/>
          <w:bCs/>
          <w:color w:val="FF0000"/>
        </w:rPr>
        <w:t>：</w:t>
      </w:r>
    </w:p>
    <w:tbl>
      <w:tblPr>
        <w:tblStyle w:val="4"/>
        <w:tblW w:w="102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359"/>
        <w:gridCol w:w="2445"/>
        <w:gridCol w:w="6190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123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身份证明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*护照（原件）</w:t>
            </w:r>
          </w:p>
        </w:tc>
        <w:tc>
          <w:tcPr>
            <w:tcW w:w="6190" w:type="dxa"/>
            <w:shd w:val="clear" w:color="auto" w:fill="auto"/>
            <w:noWrap w:val="0"/>
            <w:vAlign w:val="top"/>
          </w:tcPr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行程结束后至少还有6个月有效期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至少有两页完整连续的空白页，不包含备注页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旧版护照，护照尾页签名处需签名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1231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*照片（原件）</w:t>
            </w:r>
          </w:p>
        </w:tc>
        <w:tc>
          <w:tcPr>
            <w:tcW w:w="619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与电子版相同的彩色照片2张（51mm*51mm 白底免冠）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1231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9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FF0000"/>
                <w:sz w:val="28"/>
                <w:szCs w:val="28"/>
                <w:highlight w:val="yellow"/>
              </w:rPr>
              <w:t>*</w:t>
            </w:r>
            <w:r>
              <w:rPr>
                <w:rFonts w:ascii="宋体" w:hAnsi="宋体"/>
                <w:b/>
                <w:color w:val="FF0000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hint="eastAsia" w:ascii="宋体" w:hAnsi="宋体"/>
                <w:b/>
                <w:color w:val="FF0000"/>
                <w:sz w:val="28"/>
                <w:szCs w:val="28"/>
                <w:highlight w:val="yellow"/>
              </w:rPr>
              <w:t>DS-160确认单以及预约确认单非常重要（客服会发到您的邮箱），是您进入使馆的凭证，请务必打印面签时携带（黑白打印即可）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1231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*身份证（原件）</w:t>
            </w:r>
          </w:p>
        </w:tc>
        <w:tc>
          <w:tcPr>
            <w:tcW w:w="6190" w:type="dxa"/>
            <w:shd w:val="clear" w:color="auto" w:fill="auto"/>
            <w:noWrap w:val="0"/>
            <w:vAlign w:val="top"/>
          </w:tcPr>
          <w:p>
            <w:pPr>
              <w:pStyle w:val="6"/>
              <w:ind w:firstLine="0"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1231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*户口本（原件）</w:t>
            </w:r>
          </w:p>
        </w:tc>
        <w:tc>
          <w:tcPr>
            <w:tcW w:w="619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申请人全家户口本信息（如是集体户口，提供集体户口首页和本人页；如丢失，请开户派出所出具户籍证明）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1231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居住证/暂住证</w:t>
            </w:r>
          </w:p>
        </w:tc>
        <w:tc>
          <w:tcPr>
            <w:tcW w:w="619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如有，请提供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1231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*结婚证（原件）</w:t>
            </w:r>
          </w:p>
        </w:tc>
        <w:tc>
          <w:tcPr>
            <w:tcW w:w="619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如有，请提供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12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0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*全家福照片（原件）</w:t>
            </w:r>
          </w:p>
        </w:tc>
        <w:tc>
          <w:tcPr>
            <w:tcW w:w="619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如有，请提供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1231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*境外生活/旅游证明（原件）</w:t>
            </w:r>
          </w:p>
        </w:tc>
        <w:tc>
          <w:tcPr>
            <w:tcW w:w="619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如有去过美国、欧洲、澳大利亚、日本等发达国家的经历，建议携带当时的护照，签证及在境外的照片数张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123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在职人员</w:t>
            </w:r>
          </w:p>
        </w:tc>
        <w:tc>
          <w:tcPr>
            <w:tcW w:w="280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*英文在职证明（原件）</w:t>
            </w:r>
          </w:p>
        </w:tc>
        <w:tc>
          <w:tcPr>
            <w:tcW w:w="619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公司正规抬头纸打印，领导签字（</w:t>
            </w:r>
            <w:r>
              <w:rPr>
                <w:rFonts w:hint="eastAsia" w:ascii="宋体" w:hAnsi="宋体"/>
                <w:szCs w:val="21"/>
                <w:highlight w:val="yellow"/>
              </w:rPr>
              <w:t>此签字不能是申请人及申请人的同行人，否则签字视为无效</w:t>
            </w:r>
            <w:r>
              <w:rPr>
                <w:rFonts w:hint="eastAsia" w:ascii="宋体" w:hAnsi="宋体"/>
                <w:szCs w:val="21"/>
              </w:rPr>
              <w:t>）并加盖公章（包含申请人姓名、护照号、任职时间、职务及工资、公司同意其休假保留职位、旅行时间、费用由谁承担，公司名称、地址、开具在职证明的部门名称、电话、联系人及职务）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1231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*营业执照副本或组织机构代码证（复印件）</w:t>
            </w:r>
          </w:p>
        </w:tc>
        <w:tc>
          <w:tcPr>
            <w:tcW w:w="619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如企业法人代表能带原件务必带原件，复印件必须加盖公章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123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</w:t>
            </w:r>
          </w:p>
        </w:tc>
        <w:tc>
          <w:tcPr>
            <w:tcW w:w="280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*学生证原件及英文的在校证明</w:t>
            </w:r>
          </w:p>
        </w:tc>
        <w:tc>
          <w:tcPr>
            <w:tcW w:w="619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在校证明应有学校的领导人签字并加盖学校的公章，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10225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highlight w:val="yellow"/>
              </w:rPr>
              <w:t>注：若学生由父母一方付费，建议面试时携带1.父/母（付费）的近半年流水，余额不少于三万 2.父/母（付费）的在职证明（需领导盖章签字）及加盖公章的营业执照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123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退休人员</w:t>
            </w:r>
          </w:p>
        </w:tc>
        <w:tc>
          <w:tcPr>
            <w:tcW w:w="8994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*退休证原件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123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无业人员/家庭主妇</w:t>
            </w:r>
          </w:p>
        </w:tc>
        <w:tc>
          <w:tcPr>
            <w:tcW w:w="8994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*提供配偶的英文的在职证明原件，银行流水及房车证，车辆登记证等资产证明原件。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123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自由职业</w:t>
            </w:r>
          </w:p>
        </w:tc>
        <w:tc>
          <w:tcPr>
            <w:tcW w:w="8994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 xml:space="preserve"> 提供相应的证明自己有经济来源的证明原件。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123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资产证明</w:t>
            </w:r>
          </w:p>
        </w:tc>
        <w:tc>
          <w:tcPr>
            <w:tcW w:w="280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>工资卡或活期银行卡对账单（原件）</w:t>
            </w:r>
          </w:p>
        </w:tc>
        <w:tc>
          <w:tcPr>
            <w:tcW w:w="619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1）如自费，提供本人名下半年交易记录的工资卡或储蓄卡对账单，需有银行公章（行程越长建议余额额度越高，可支付旅行费用，可提供多张银行卡证明，不建议最后一笔大金额转入）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2）如公费，需提供公司名下近半年银行对账单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1231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*房产证明（原件）</w:t>
            </w:r>
          </w:p>
        </w:tc>
        <w:tc>
          <w:tcPr>
            <w:tcW w:w="619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如有可提供，房产证或购房发票任选其一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1231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*汽车行驶证（原件）</w:t>
            </w:r>
          </w:p>
        </w:tc>
        <w:tc>
          <w:tcPr>
            <w:tcW w:w="619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如有，请提供机动车行驶证或机动车登记证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9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highlight w:val="yellow"/>
              </w:rPr>
              <w:t>探亲/访友</w:t>
            </w:r>
            <w:bookmarkStart w:id="0" w:name="OLE_LINK1"/>
            <w:bookmarkStart w:id="1" w:name="OLE_LINK2"/>
            <w:r>
              <w:rPr>
                <w:rFonts w:hint="eastAsia"/>
                <w:color w:val="000000"/>
                <w:kern w:val="0"/>
                <w:szCs w:val="21"/>
              </w:rPr>
              <w:t>（若此次签证类型为旅游，此栏请自行忽略）</w:t>
            </w:r>
            <w:bookmarkEnd w:id="0"/>
            <w:bookmarkEnd w:id="1"/>
          </w:p>
        </w:tc>
        <w:tc>
          <w:tcPr>
            <w:tcW w:w="8647" w:type="dxa"/>
            <w:gridSpan w:val="3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1）邀请信扫描件（需邀请方签字）</w:t>
            </w:r>
          </w:p>
          <w:p>
            <w:pPr>
              <w:widowControl/>
              <w:jc w:val="left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2）邀请人身份证明（护照首页+美国签证页扫描件、绿卡扫描件或是其他身份证明扫描件</w:t>
            </w:r>
          </w:p>
          <w:p>
            <w:pPr>
              <w:widowControl/>
              <w:jc w:val="left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3）邀请人若为学生，建议提供邀请人的学生证明扫描件或者入学通知书及I-20等证明材料，邀请人若为在职人员，建议提供邀请人的在职证明扫描件及其税单扫描件</w:t>
            </w:r>
          </w:p>
          <w:p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4）邀请人与申请人往来信件及合影两三张（建议提供）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9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highlight w:val="yellow"/>
              </w:rPr>
              <w:t>商务</w:t>
            </w:r>
            <w:r>
              <w:rPr>
                <w:rFonts w:hint="eastAsia"/>
                <w:color w:val="000000"/>
                <w:kern w:val="0"/>
                <w:szCs w:val="21"/>
              </w:rPr>
              <w:t>（若此次签证类型为旅游，此栏请自行忽略）</w:t>
            </w:r>
          </w:p>
        </w:tc>
        <w:tc>
          <w:tcPr>
            <w:tcW w:w="8647" w:type="dxa"/>
            <w:gridSpan w:val="3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邀请方出具的邀请信（须有签字）</w:t>
            </w:r>
          </w:p>
          <w:p>
            <w:pPr>
              <w:widowControl/>
              <w:jc w:val="left"/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申请人所在单位近半年的银行流水账单</w:t>
            </w:r>
          </w:p>
        </w:tc>
      </w:tr>
    </w:tbl>
    <w:p>
      <w:pPr>
        <w:rPr>
          <w:rFonts w:hint="eastAsia"/>
          <w:b/>
          <w:color w:val="000000"/>
          <w:kern w:val="0"/>
          <w:sz w:val="24"/>
        </w:rPr>
      </w:pPr>
    </w:p>
    <w:p>
      <w:pPr>
        <w:ind w:left="682" w:hanging="682" w:hangingChars="283"/>
        <w:rPr>
          <w:b/>
          <w:color w:val="000000"/>
          <w:kern w:val="0"/>
          <w:sz w:val="24"/>
        </w:rPr>
      </w:pPr>
      <w:r>
        <w:rPr>
          <w:rFonts w:hint="eastAsia"/>
          <w:b/>
          <w:color w:val="000000"/>
          <w:kern w:val="0"/>
          <w:sz w:val="24"/>
        </w:rPr>
        <w:t>友情提示：</w:t>
      </w:r>
      <w:r>
        <w:rPr>
          <w:b/>
          <w:color w:val="000000"/>
          <w:kern w:val="0"/>
          <w:sz w:val="24"/>
        </w:rPr>
        <w:t xml:space="preserve"> </w:t>
      </w:r>
      <w:r>
        <w:rPr>
          <w:rFonts w:hint="eastAsia"/>
          <w:b/>
          <w:color w:val="000000"/>
          <w:kern w:val="0"/>
          <w:sz w:val="24"/>
        </w:rPr>
        <w:t xml:space="preserve"> 1，签证当日请各位团友注意着装得体；</w:t>
      </w:r>
    </w:p>
    <w:p>
      <w:pPr>
        <w:ind w:left="682" w:hanging="682" w:hangingChars="283"/>
        <w:rPr>
          <w:b/>
          <w:color w:val="000000"/>
          <w:kern w:val="0"/>
          <w:sz w:val="24"/>
        </w:rPr>
      </w:pPr>
      <w:r>
        <w:rPr>
          <w:rFonts w:hint="eastAsia"/>
          <w:b/>
          <w:color w:val="000000"/>
          <w:kern w:val="0"/>
          <w:sz w:val="24"/>
        </w:rPr>
        <w:t xml:space="preserve">            2，回答问题彬彬有礼；</w:t>
      </w:r>
    </w:p>
    <w:p>
      <w:pPr>
        <w:ind w:left="682" w:hanging="682" w:hangingChars="283"/>
        <w:rPr>
          <w:b/>
          <w:color w:val="000000"/>
          <w:kern w:val="0"/>
          <w:sz w:val="24"/>
        </w:rPr>
      </w:pPr>
      <w:r>
        <w:rPr>
          <w:rFonts w:hint="eastAsia"/>
          <w:b/>
          <w:color w:val="000000"/>
          <w:kern w:val="0"/>
          <w:sz w:val="24"/>
        </w:rPr>
        <w:t xml:space="preserve">            3，回答问题时不左顾右盼，目光直视签证官；</w:t>
      </w:r>
    </w:p>
    <w:p>
      <w:pPr>
        <w:ind w:left="682" w:hanging="682" w:hangingChars="283"/>
        <w:rPr>
          <w:b/>
          <w:color w:val="000000"/>
          <w:kern w:val="0"/>
          <w:sz w:val="24"/>
        </w:rPr>
      </w:pPr>
      <w:r>
        <w:rPr>
          <w:rFonts w:hint="eastAsia"/>
          <w:b/>
          <w:color w:val="000000"/>
          <w:kern w:val="0"/>
          <w:sz w:val="24"/>
        </w:rPr>
        <w:t xml:space="preserve">            4，回答问题干脆直接</w:t>
      </w:r>
    </w:p>
    <w:p>
      <w:pPr>
        <w:ind w:left="682" w:hanging="682" w:hangingChars="283"/>
        <w:rPr>
          <w:rFonts w:hint="eastAsia"/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 w:val="24"/>
        </w:rPr>
        <w:t xml:space="preserve">            5，问什么答什么，要什么给什么</w:t>
      </w:r>
      <w:r>
        <w:rPr>
          <w:rFonts w:hint="eastAsia"/>
          <w:b/>
          <w:color w:val="000000"/>
          <w:kern w:val="0"/>
          <w:szCs w:val="21"/>
        </w:rPr>
        <w:t>。</w:t>
      </w:r>
    </w:p>
    <w:p>
      <w:pPr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面签问题指导</w:t>
      </w:r>
    </w:p>
    <w:p>
      <w:pPr>
        <w:jc w:val="left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（签证官提出的所有问题都是围绕您DS-160表格上的信息）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访问目的类</w:t>
      </w:r>
    </w:p>
    <w:p>
      <w:pPr>
        <w:rPr>
          <w:rFonts w:hint="eastAsia"/>
        </w:rPr>
      </w:pPr>
      <w:r>
        <w:rPr>
          <w:rFonts w:hint="eastAsia"/>
        </w:rPr>
        <w:t>1、你这次去美国的主要活动是什么？（或你去美国做什么？）</w:t>
      </w:r>
    </w:p>
    <w:p>
      <w:pPr>
        <w:rPr>
          <w:rFonts w:hint="eastAsia"/>
        </w:rPr>
      </w:pPr>
      <w:r>
        <w:rPr>
          <w:rFonts w:hint="eastAsia"/>
        </w:rPr>
        <w:t xml:space="preserve">  旅游观光、商务、探亲 请根据个人实际情况描述</w:t>
      </w:r>
    </w:p>
    <w:p>
      <w:pPr>
        <w:rPr>
          <w:rFonts w:hint="eastAsia"/>
        </w:rPr>
      </w:pPr>
      <w:r>
        <w:rPr>
          <w:rFonts w:hint="eastAsia"/>
        </w:rPr>
        <w:t>2、你去过其他国家吗？</w:t>
      </w:r>
    </w:p>
    <w:p>
      <w:pPr>
        <w:ind w:firstLine="420"/>
        <w:rPr>
          <w:rFonts w:hint="eastAsia"/>
        </w:rPr>
      </w:pPr>
      <w:r>
        <w:rPr>
          <w:rFonts w:hint="eastAsia"/>
        </w:rPr>
        <w:t>如实回答。什么时候去哪  在回答问题的同时可出示在境外的照片。</w:t>
      </w:r>
    </w:p>
    <w:p>
      <w:pPr>
        <w:rPr>
          <w:rFonts w:hint="eastAsia"/>
        </w:rPr>
      </w:pPr>
      <w:r>
        <w:rPr>
          <w:rFonts w:hint="eastAsia"/>
        </w:rPr>
        <w:t>3、 你去美国的费用由谁承担？</w:t>
      </w:r>
    </w:p>
    <w:p>
      <w:pPr>
        <w:rPr>
          <w:rFonts w:hint="eastAsia"/>
        </w:rPr>
      </w:pPr>
      <w:r>
        <w:rPr>
          <w:rFonts w:hint="eastAsia"/>
        </w:rPr>
        <w:t xml:space="preserve">    个人或是公司承担。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是否有家人或朋友陪同？</w:t>
      </w:r>
    </w:p>
    <w:p>
      <w:pPr>
        <w:ind w:left="420" w:leftChars="200"/>
        <w:rPr>
          <w:rFonts w:hint="eastAsia"/>
        </w:rPr>
      </w:pPr>
      <w:r>
        <w:rPr>
          <w:rFonts w:hint="eastAsia"/>
        </w:rPr>
        <w:t>如实回答。</w:t>
      </w:r>
      <w:r>
        <w:rPr>
          <w:rFonts w:hint="eastAsia"/>
          <w:highlight w:val="yellow"/>
        </w:rPr>
        <w:t>如同行人已获得过美国签证，需携带同行人的护照首页及美国签证页复印件</w:t>
      </w:r>
      <w:r>
        <w:rPr>
          <w:rFonts w:hint="eastAsia"/>
        </w:rPr>
        <w:t>参加面试，在回答问题时可出示同行人的签证材料。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团组情况类</w:t>
      </w:r>
    </w:p>
    <w:p>
      <w:pPr>
        <w:rPr>
          <w:rFonts w:hint="eastAsia"/>
        </w:rPr>
      </w:pPr>
      <w:r>
        <w:rPr>
          <w:rFonts w:hint="eastAsia"/>
        </w:rPr>
        <w:t>1、你什么时候去美国？</w:t>
      </w:r>
    </w:p>
    <w:p>
      <w:pPr>
        <w:ind w:firstLine="435"/>
        <w:rPr>
          <w:rFonts w:hint="eastAsia"/>
        </w:rPr>
      </w:pPr>
      <w:r>
        <w:rPr>
          <w:rFonts w:hint="eastAsia"/>
        </w:rPr>
        <w:t>我计划于某月某日前往美国</w:t>
      </w:r>
    </w:p>
    <w:p>
      <w:pPr>
        <w:rPr>
          <w:rFonts w:hint="eastAsia"/>
        </w:rPr>
      </w:pPr>
      <w:r>
        <w:rPr>
          <w:rFonts w:hint="eastAsia"/>
        </w:rPr>
        <w:t>2、一共多少天？主要去哪些地方（城市）？</w:t>
      </w:r>
    </w:p>
    <w:p>
      <w:pPr>
        <w:rPr>
          <w:rFonts w:hint="eastAsia"/>
        </w:rPr>
      </w:pPr>
      <w:r>
        <w:rPr>
          <w:rFonts w:hint="eastAsia"/>
        </w:rPr>
        <w:t>3、你是否包团？</w:t>
      </w:r>
    </w:p>
    <w:p>
      <w:pPr>
        <w:rPr>
          <w:rFonts w:hint="eastAsia"/>
        </w:rPr>
      </w:pPr>
      <w:r>
        <w:rPr>
          <w:rFonts w:hint="eastAsia"/>
        </w:rPr>
        <w:t xml:space="preserve">  如实回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家庭类问题</w:t>
      </w:r>
    </w:p>
    <w:p>
      <w:pPr>
        <w:rPr>
          <w:rFonts w:hint="eastAsia"/>
        </w:rPr>
      </w:pPr>
      <w:r>
        <w:rPr>
          <w:rFonts w:hint="eastAsia"/>
        </w:rPr>
        <w:t>1、你结婚了吗？</w:t>
      </w:r>
    </w:p>
    <w:p>
      <w:pPr>
        <w:rPr>
          <w:rFonts w:hint="eastAsia"/>
        </w:rPr>
      </w:pPr>
      <w:r>
        <w:rPr>
          <w:rFonts w:hint="eastAsia"/>
        </w:rPr>
        <w:t xml:space="preserve">      如实回答。</w:t>
      </w:r>
    </w:p>
    <w:p>
      <w:pPr>
        <w:rPr>
          <w:rFonts w:hint="eastAsia"/>
        </w:rPr>
      </w:pPr>
      <w:r>
        <w:rPr>
          <w:rFonts w:hint="eastAsia"/>
        </w:rPr>
        <w:t>2、你有小孩吗？小孩在什么地方工作（读书）？</w:t>
      </w:r>
    </w:p>
    <w:p>
      <w:pPr>
        <w:rPr>
          <w:rFonts w:hint="eastAsia"/>
        </w:rPr>
      </w:pPr>
      <w:r>
        <w:rPr>
          <w:rFonts w:hint="eastAsia"/>
        </w:rPr>
        <w:t xml:space="preserve">     如实回答。</w:t>
      </w:r>
    </w:p>
    <w:p>
      <w:pPr>
        <w:rPr>
          <w:rFonts w:hint="eastAsia"/>
        </w:rPr>
      </w:pPr>
      <w:r>
        <w:rPr>
          <w:rFonts w:hint="eastAsia"/>
        </w:rPr>
        <w:t>3、在美国或其他国家有亲属吗？</w:t>
      </w:r>
    </w:p>
    <w:p>
      <w:pPr>
        <w:rPr>
          <w:rFonts w:hint="eastAsia"/>
        </w:rPr>
      </w:pPr>
      <w:r>
        <w:rPr>
          <w:rFonts w:hint="eastAsia"/>
        </w:rPr>
        <w:t xml:space="preserve">     如实回答</w:t>
      </w:r>
    </w:p>
    <w:p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工作类问题</w:t>
      </w:r>
    </w:p>
    <w:p>
      <w:pPr>
        <w:rPr>
          <w:rFonts w:hint="eastAsia"/>
        </w:rPr>
      </w:pPr>
      <w:r>
        <w:rPr>
          <w:rFonts w:hint="eastAsia"/>
        </w:rPr>
        <w:t>1、你们公司叫什么？主要是做什么的？</w:t>
      </w:r>
    </w:p>
    <w:p>
      <w:pPr>
        <w:rPr>
          <w:rFonts w:hint="eastAsia"/>
        </w:rPr>
      </w:pPr>
      <w:r>
        <w:rPr>
          <w:rFonts w:hint="eastAsia"/>
        </w:rPr>
        <w:t xml:space="preserve">      如实回答。</w:t>
      </w:r>
    </w:p>
    <w:p>
      <w:pPr>
        <w:rPr>
          <w:rFonts w:hint="eastAsia"/>
        </w:rPr>
      </w:pPr>
      <w:r>
        <w:rPr>
          <w:rFonts w:hint="eastAsia"/>
        </w:rPr>
        <w:t>2、你在公司担任什么职务？工作内容是？年收入是多少？</w:t>
      </w:r>
    </w:p>
    <w:p>
      <w:pPr>
        <w:rPr>
          <w:rFonts w:hint="eastAsia"/>
        </w:rPr>
      </w:pPr>
      <w:r>
        <w:rPr>
          <w:rFonts w:hint="eastAsia"/>
        </w:rPr>
        <w:t xml:space="preserve">      如实回答。</w:t>
      </w:r>
    </w:p>
    <w:p>
      <w:pPr>
        <w:rPr>
          <w:rFonts w:hint="eastAsia"/>
        </w:rPr>
      </w:pPr>
      <w:r>
        <w:rPr>
          <w:rFonts w:hint="eastAsia"/>
        </w:rPr>
        <w:t>3、如果签证官问您是否会英文</w:t>
      </w:r>
    </w:p>
    <w:p>
      <w:pPr>
        <w:rPr>
          <w:rFonts w:hint="eastAsia"/>
        </w:rPr>
      </w:pPr>
      <w:r>
        <w:rPr>
          <w:rFonts w:hint="eastAsia"/>
        </w:rPr>
        <w:t xml:space="preserve">      如实回答。 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财产类问题</w:t>
      </w:r>
    </w:p>
    <w:p>
      <w:pPr>
        <w:rPr>
          <w:rFonts w:hint="eastAsia"/>
        </w:rPr>
      </w:pPr>
      <w:r>
        <w:rPr>
          <w:rFonts w:hint="eastAsia"/>
        </w:rPr>
        <w:t>1、能看一下你的房产证吗？</w:t>
      </w:r>
    </w:p>
    <w:p>
      <w:pPr>
        <w:rPr>
          <w:rFonts w:hint="eastAsia"/>
        </w:rPr>
      </w:pPr>
      <w:r>
        <w:rPr>
          <w:rFonts w:hint="eastAsia"/>
        </w:rPr>
        <w:t>好的，递交给签证官。</w:t>
      </w:r>
    </w:p>
    <w:p>
      <w:pPr>
        <w:rPr>
          <w:rFonts w:hint="eastAsia"/>
        </w:rPr>
      </w:pPr>
      <w:r>
        <w:rPr>
          <w:rFonts w:hint="eastAsia"/>
        </w:rPr>
        <w:t>2、能看一下你的收入证明吗？</w:t>
      </w:r>
    </w:p>
    <w:p>
      <w:pPr>
        <w:rPr>
          <w:rFonts w:hint="eastAsia"/>
        </w:rPr>
      </w:pPr>
      <w:r>
        <w:rPr>
          <w:rFonts w:hint="eastAsia"/>
        </w:rPr>
        <w:t>把在职证明和银行类文件递交给签证官。</w:t>
      </w:r>
    </w:p>
    <w:p>
      <w:r>
        <w:rPr>
          <w:rFonts w:hint="eastAsia"/>
        </w:rPr>
        <w:t>面谈问答应掌握的基本原则：</w:t>
      </w:r>
    </w:p>
    <w:p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不问不说： 只回答签证官提出的问题，回答简洁、明确。不要主动回答签证官没有提到的任何问题；</w:t>
      </w:r>
    </w:p>
    <w:p>
      <w:pPr>
        <w:rPr>
          <w:rFonts w:hint="eastAsia"/>
        </w:rPr>
      </w:pPr>
    </w:p>
    <w:p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据实回答： 这是最重要的诀窍。绝不要猜测签证官希望何种答案，只要照实回答即可。 也不要交头接耳向别人求教，询问别人如何回答问你的问题。</w:t>
      </w:r>
    </w:p>
    <w:p>
      <w:pPr>
        <w:ind w:left="720"/>
        <w:rPr>
          <w:rFonts w:hint="eastAsia"/>
        </w:rPr>
      </w:pPr>
    </w:p>
    <w:p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针对面签官提出的问题，如果手里有相关的证明可主动出示。</w:t>
      </w:r>
    </w:p>
    <w:p>
      <w:pPr>
        <w:pStyle w:val="6"/>
        <w:rPr>
          <w:rFonts w:hint="eastAsia"/>
        </w:rPr>
      </w:pPr>
    </w:p>
    <w:p>
      <w:pPr>
        <w:ind w:left="720"/>
        <w:rPr>
          <w:rFonts w:hint="eastAsia"/>
        </w:rPr>
      </w:pPr>
    </w:p>
    <w:p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三 面试结果</w:t>
      </w:r>
    </w:p>
    <w:p>
      <w:pPr>
        <w:rPr>
          <w:rFonts w:hint="eastAsia"/>
        </w:rPr>
      </w:pPr>
      <w:r>
        <w:rPr>
          <w:rFonts w:hint="eastAsia"/>
        </w:rPr>
        <w:t>通过    护照收走 一般3-5个工作日盖签证页  然后返还</w:t>
      </w:r>
    </w:p>
    <w:p>
      <w:pPr>
        <w:rPr>
          <w:rFonts w:hint="eastAsia"/>
        </w:rPr>
      </w:pPr>
      <w:r>
        <w:rPr>
          <w:rFonts w:hint="eastAsia"/>
        </w:rPr>
        <w:t>审查    在面试过程中签证官对您的某一方面有所怀疑，那么就需要进一步核实</w:t>
      </w:r>
    </w:p>
    <w:p>
      <w:pPr>
        <w:ind w:firstLine="840" w:firstLineChars="400"/>
        <w:rPr>
          <w:rFonts w:hint="eastAsia"/>
        </w:rPr>
      </w:pPr>
      <w:r>
        <w:rPr>
          <w:rFonts w:hint="eastAsia"/>
        </w:rPr>
        <w:t>收护照 3-5个星期进行核实    然后返还</w:t>
      </w:r>
    </w:p>
    <w:p>
      <w:pPr>
        <w:rPr>
          <w:rFonts w:hint="eastAsia"/>
        </w:rPr>
      </w:pPr>
      <w:r>
        <w:rPr>
          <w:rFonts w:hint="eastAsia"/>
        </w:rPr>
        <w:t>拒签    退还护照并附送一张拒签信</w:t>
      </w:r>
    </w:p>
    <w:p>
      <w:pPr>
        <w:rPr>
          <w:rFonts w:hint="eastAsia"/>
        </w:rPr>
      </w:pPr>
    </w:p>
    <w:p>
      <w:pPr>
        <w:rPr>
          <w:sz w:val="24"/>
        </w:rPr>
      </w:pPr>
      <w:r>
        <w:rPr>
          <w:rFonts w:hint="eastAsia"/>
          <w:sz w:val="24"/>
        </w:rPr>
        <w:t>注：自</w:t>
      </w:r>
      <w:r>
        <w:rPr>
          <w:sz w:val="24"/>
        </w:rPr>
        <w:t>2016</w:t>
      </w:r>
      <w:r>
        <w:rPr>
          <w:rFonts w:hint="eastAsia"/>
          <w:sz w:val="24"/>
        </w:rPr>
        <w:t>年</w:t>
      </w:r>
      <w:r>
        <w:rPr>
          <w:sz w:val="24"/>
        </w:rPr>
        <w:t>11</w:t>
      </w:r>
      <w:r>
        <w:rPr>
          <w:rFonts w:hint="eastAsia"/>
          <w:sz w:val="24"/>
        </w:rPr>
        <w:t>月起持十年有效期</w:t>
      </w:r>
      <w:r>
        <w:rPr>
          <w:sz w:val="24"/>
        </w:rPr>
        <w:t>B1/B2</w:t>
      </w:r>
      <w:r>
        <w:rPr>
          <w:rFonts w:hint="eastAsia"/>
          <w:sz w:val="24"/>
        </w:rPr>
        <w:t>签证的申请者，必须在前往美国旅行前进行</w:t>
      </w:r>
      <w:r>
        <w:rPr>
          <w:sz w:val="24"/>
        </w:rPr>
        <w:t>EVUS</w:t>
      </w:r>
      <w:r>
        <w:rPr>
          <w:rFonts w:hint="eastAsia"/>
          <w:sz w:val="24"/>
        </w:rPr>
        <w:t>登记。所有申请者的登记维持两年有效，若旅客的签证或护照两者中有任何一者过期，</w:t>
      </w:r>
      <w:r>
        <w:rPr>
          <w:sz w:val="24"/>
        </w:rPr>
        <w:t>EVUS</w:t>
      </w:r>
      <w:r>
        <w:rPr>
          <w:rFonts w:hint="eastAsia"/>
          <w:sz w:val="24"/>
        </w:rPr>
        <w:t>登记的信息便失效。那么签证持有人必须在前往美国前再次登陆</w:t>
      </w:r>
      <w:r>
        <w:rPr>
          <w:sz w:val="24"/>
        </w:rPr>
        <w:t>EVUS</w:t>
      </w:r>
      <w:r>
        <w:rPr>
          <w:rFonts w:hint="eastAsia"/>
          <w:sz w:val="24"/>
        </w:rPr>
        <w:t>更新个人信息。</w:t>
      </w:r>
      <w:r>
        <w:rPr>
          <w:sz w:val="24"/>
        </w:rPr>
        <w:t>2016</w:t>
      </w:r>
      <w:r>
        <w:rPr>
          <w:rFonts w:hint="eastAsia"/>
          <w:sz w:val="24"/>
        </w:rPr>
        <w:t>年</w:t>
      </w:r>
      <w:r>
        <w:rPr>
          <w:sz w:val="24"/>
        </w:rPr>
        <w:t>11</w:t>
      </w:r>
      <w:r>
        <w:rPr>
          <w:rFonts w:hint="eastAsia"/>
          <w:sz w:val="24"/>
        </w:rPr>
        <w:t>月之前，旅客持美国签证，无需填写网上的</w:t>
      </w:r>
      <w:r>
        <w:rPr>
          <w:sz w:val="24"/>
        </w:rPr>
        <w:t>EVUS</w:t>
      </w:r>
      <w:r>
        <w:rPr>
          <w:rFonts w:hint="eastAsia"/>
          <w:sz w:val="24"/>
        </w:rPr>
        <w:t>表格及支付费用，可正常前往美国（</w:t>
      </w:r>
      <w:r>
        <w:rPr>
          <w:sz w:val="24"/>
        </w:rPr>
        <w:t>EVUS</w:t>
      </w:r>
      <w:r>
        <w:rPr>
          <w:rFonts w:hint="eastAsia"/>
          <w:sz w:val="24"/>
        </w:rPr>
        <w:t>登记和申请签证是不同的程序）。</w:t>
      </w:r>
    </w:p>
    <w:p>
      <w:pPr>
        <w:rPr>
          <w:b/>
          <w:color w:val="000000"/>
          <w:kern w:val="0"/>
          <w:szCs w:val="21"/>
        </w:rPr>
      </w:pPr>
    </w:p>
    <w:p/>
    <w:sectPr>
      <w:headerReference r:id="rId3" w:type="default"/>
      <w:pgSz w:w="11906" w:h="16838"/>
      <w:pgMar w:top="1246" w:right="1800" w:bottom="109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9"/>
      </w:pBdr>
      <w:jc w:val="both"/>
    </w:pPr>
  </w:p>
  <w:p>
    <w:pPr>
      <w:pStyle w:val="3"/>
      <w:pBdr>
        <w:bottom w:val="single" w:color="auto" w:sz="6" w:space="9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F61CE"/>
    <w:multiLevelType w:val="multilevel"/>
    <w:tmpl w:val="13FF61CE"/>
    <w:lvl w:ilvl="0" w:tentative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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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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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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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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25C352FE"/>
    <w:multiLevelType w:val="multilevel"/>
    <w:tmpl w:val="25C352FE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4D2CEB"/>
    <w:multiLevelType w:val="multilevel"/>
    <w:tmpl w:val="294D2CEB"/>
    <w:lvl w:ilvl="0" w:tentative="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4E2F56"/>
    <w:multiLevelType w:val="multilevel"/>
    <w:tmpl w:val="314E2F56"/>
    <w:lvl w:ilvl="0" w:tentative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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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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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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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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5CA57411"/>
    <w:multiLevelType w:val="multilevel"/>
    <w:tmpl w:val="5CA57411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E2A6D"/>
    <w:rsid w:val="513E2A6D"/>
    <w:rsid w:val="7B896F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2019-05-23T06:22:00Z</dcterms:created>
  <dc:creator>李博乐</dc:creator>
  <cp:lastModifiedBy>李博乐</cp:lastModifiedBy>
  <dcterms:modified xsi:type="dcterms:W3CDTF">2019-05-23T11:52:12Z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